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023510"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w:r>
      <w:r>
        <w:rPr>
          <w:rFonts w:ascii="Times New Roman" w:eastAsia="Times New Roman" w:hAnsi="Times New Roman" w:cs="Times New Roman"/>
          <w:noProof/>
          <w:sz w:val="20"/>
          <w:szCs w:val="20"/>
          <w:lang w:eastAsia="tr-TR"/>
        </w:rPr>
        <w:pict>
          <v:shapetype id="_x0000_t202" coordsize="21600,21600" o:spt="202" path="m,l,21600r21600,l21600,xe">
            <v:stroke joinstyle="miter"/>
            <v:path gradientshapeok="t" o:connecttype="rect"/>
          </v:shapetype>
          <v:shape id="Metin Kutusu 1" o:spid="_x0000_s1026" type="#_x0000_t202" style="width:477.95pt;height:27.4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Proje Yöneticisi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Yöneticisi: </w:t>
      </w:r>
      <w:r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 Makamı veya Proje Yöneticisi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Personele işbaşı yaptırılması için önerilen zaman çizelgesini sözleşmenin her iki tarafça imzalanmasını takip eden 7 gün içinde Proje Yöneticisi’ne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Proje Yöneticisi’ne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Proje Yöneticisi’ne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uygulama süresi sırasında Yüklenici tarafından uzmanları ya da kilit personeli için alınacak yıllık izinler Proje Yöneticisi’nin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nihai rapor, sözleşme ifa süresinin sona ermesinden itibaren en geç 30 gün içinde Proje Yöneticisi’ne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F91CCC" w:rsidRPr="008336CD" w:rsidRDefault="00F91CCC" w:rsidP="00F91CCC">
      <w:pPr>
        <w:overflowPunct w:val="0"/>
        <w:autoSpaceDE w:val="0"/>
        <w:autoSpaceDN w:val="0"/>
        <w:adjustRightInd w:val="0"/>
        <w:spacing w:before="120" w:after="0" w:line="240" w:lineRule="auto"/>
        <w:ind w:left="360"/>
        <w:jc w:val="both"/>
        <w:textAlignment w:val="baseline"/>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Kesin Teminat İstenmemektedir.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w:t>
      </w:r>
      <w:r w:rsidRPr="008336CD">
        <w:rPr>
          <w:rFonts w:ascii="Times New Roman" w:eastAsia="Times New Roman" w:hAnsi="Times New Roman" w:cs="Times New Roman"/>
          <w:sz w:val="20"/>
          <w:szCs w:val="20"/>
          <w:lang w:eastAsia="tr-TR"/>
        </w:rPr>
        <w:lastRenderedPageBreak/>
        <w:t>Yüklenicinin belirtilen süre içinde geri ödemeyi yapmaması halinde, Sözleşme Makamı, Türkiye Cumhuriyet 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Proje </w:t>
      </w:r>
      <w:r w:rsidRPr="008336CD">
        <w:rPr>
          <w:rFonts w:ascii="Times New Roman" w:eastAsia="Times New Roman" w:hAnsi="Times New Roman" w:cs="Times New Roman"/>
          <w:sz w:val="20"/>
          <w:szCs w:val="20"/>
          <w:lang w:eastAsia="tr-TR"/>
        </w:rPr>
        <w:t>Yöneticisi</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envanterin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Proje Yöneticisi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(5) Proje Yöneticisi,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Önceki testlere ve ara ödemelere bakılmaksızın Yüklenicinin sorumlu olduğu malzeme işçilik ya da tasarım açısından montajın Proje Yöneticisi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Proje Yöneticisine Geçici Kabul onay belgesi için başvurur. Proje Yöneticisi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(10) Eğer Proje Yöneticisi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garanti süresi belirtilmemişse 365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Proje Yöneticisi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Genel zarar-ziyan bedeli  veya</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Proje Yöneticisi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bookmarkStart w:id="2" w:name="_GoBack"/>
      <w:bookmarkEnd w:id="2"/>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Proje Yöneticisi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sözkonusu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Dostane çözüme ulaşma çabasının başarısız olması veya taraflardan herhangi birinin bu yöndeki isteğe zamanında cevap vermemesi halinde, tarafların herbiri diğer tarafa bildirimde bulunarak, ihtilafın Kalkınma Ajansının uzlaştırmasıyla çözümlenmesini kararlaştırabilirler. Uzlaştırma sürecinin başlamasından itibaren 60 gün içinde ihtilaf halledilemezse, sözleşme taraflarının herbiri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rsidSect="00023510">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162E" w:rsidRDefault="0001162E" w:rsidP="008336CD">
      <w:pPr>
        <w:spacing w:after="0" w:line="240" w:lineRule="auto"/>
      </w:pPr>
      <w:r>
        <w:separator/>
      </w:r>
    </w:p>
  </w:endnote>
  <w:endnote w:type="continuationSeparator" w:id="1">
    <w:p w:rsidR="0001162E" w:rsidRDefault="0001162E" w:rsidP="008336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162E" w:rsidRDefault="0001162E" w:rsidP="008336CD">
      <w:pPr>
        <w:spacing w:after="0" w:line="240" w:lineRule="auto"/>
      </w:pPr>
      <w:r>
        <w:separator/>
      </w:r>
    </w:p>
  </w:footnote>
  <w:footnote w:type="continuationSeparator" w:id="1">
    <w:p w:rsidR="0001162E" w:rsidRDefault="0001162E" w:rsidP="008336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r>
  </w:p>
  <w:p w:rsidR="008336CD" w:rsidRDefault="008336C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footnotePr>
    <w:footnote w:id="0"/>
    <w:footnote w:id="1"/>
  </w:footnotePr>
  <w:endnotePr>
    <w:endnote w:id="0"/>
    <w:endnote w:id="1"/>
  </w:endnotePr>
  <w:compat/>
  <w:rsids>
    <w:rsidRoot w:val="008336CD"/>
    <w:rsid w:val="0001162E"/>
    <w:rsid w:val="00023510"/>
    <w:rsid w:val="00214B1C"/>
    <w:rsid w:val="00376AB7"/>
    <w:rsid w:val="00402729"/>
    <w:rsid w:val="004C551A"/>
    <w:rsid w:val="00721871"/>
    <w:rsid w:val="008336CD"/>
    <w:rsid w:val="00942B1D"/>
    <w:rsid w:val="00957DA3"/>
    <w:rsid w:val="00A17388"/>
    <w:rsid w:val="00A43D28"/>
    <w:rsid w:val="00B65A3A"/>
    <w:rsid w:val="00F91CC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351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17</Pages>
  <Words>10417</Words>
  <Characters>59381</Characters>
  <Application>Microsoft Office Word</Application>
  <DocSecurity>0</DocSecurity>
  <Lines>494</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 1 bilgisayar</cp:lastModifiedBy>
  <cp:revision>9</cp:revision>
  <dcterms:created xsi:type="dcterms:W3CDTF">2012-04-19T05:32:00Z</dcterms:created>
  <dcterms:modified xsi:type="dcterms:W3CDTF">2017-01-10T13:21:00Z</dcterms:modified>
</cp:coreProperties>
</file>